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3DF" w:rsidRPr="00A36BDA" w:rsidRDefault="001873DF" w:rsidP="001873DF">
      <w:pPr>
        <w:pStyle w:val="1"/>
        <w:jc w:val="center"/>
        <w:rPr>
          <w:b/>
          <w:sz w:val="26"/>
          <w:szCs w:val="26"/>
        </w:rPr>
      </w:pPr>
      <w:r w:rsidRPr="00A36BDA">
        <w:rPr>
          <w:sz w:val="26"/>
          <w:szCs w:val="26"/>
        </w:rPr>
        <w:t>Российская Федерация</w:t>
      </w:r>
    </w:p>
    <w:p w:rsidR="001873DF" w:rsidRDefault="001873DF" w:rsidP="001873D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873DF" w:rsidRPr="00A36BDA" w:rsidRDefault="001873DF" w:rsidP="001873D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873DF" w:rsidRPr="00A36BDA" w:rsidRDefault="001873DF" w:rsidP="001873D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A36BD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36BDA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873DF" w:rsidRDefault="001873DF" w:rsidP="001873DF">
      <w:pPr>
        <w:pStyle w:val="2"/>
        <w:jc w:val="center"/>
      </w:pPr>
    </w:p>
    <w:p w:rsidR="001873DF" w:rsidRDefault="001873DF" w:rsidP="001873DF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873DF" w:rsidRPr="005E598F" w:rsidRDefault="001873DF" w:rsidP="001873DF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1873DF" w:rsidRPr="00B7217B" w:rsidRDefault="001873DF" w:rsidP="001873DF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05.08.2013</w:t>
      </w:r>
      <w:r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>
        <w:rPr>
          <w:rFonts w:ascii="Times New Roman" w:hAnsi="Times New Roman" w:cs="Times New Roman"/>
          <w:color w:val="000000"/>
          <w:sz w:val="26"/>
          <w:szCs w:val="26"/>
        </w:rPr>
        <w:t>63</w:t>
      </w:r>
    </w:p>
    <w:p w:rsidR="001873DF" w:rsidRPr="005E598F" w:rsidRDefault="001873DF" w:rsidP="001873DF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1873DF" w:rsidRDefault="001873DF" w:rsidP="001873DF"/>
    <w:tbl>
      <w:tblPr>
        <w:tblStyle w:val="a4"/>
        <w:tblW w:w="0" w:type="auto"/>
        <w:tblInd w:w="19" w:type="dxa"/>
        <w:tblLook w:val="04A0"/>
      </w:tblPr>
      <w:tblGrid>
        <w:gridCol w:w="4583"/>
      </w:tblGrid>
      <w:tr w:rsidR="001873DF" w:rsidRPr="00A67281" w:rsidTr="00285C46">
        <w:trPr>
          <w:trHeight w:val="1046"/>
        </w:trPr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1873DF" w:rsidRPr="00A67281" w:rsidRDefault="001873DF" w:rsidP="001873DF">
            <w:pPr>
              <w:shd w:val="clear" w:color="auto" w:fill="FFFFFF"/>
              <w:spacing w:line="307" w:lineRule="exact"/>
              <w:jc w:val="both"/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A67281">
              <w:rPr>
                <w:rFonts w:ascii="Times New Roman" w:hAnsi="Times New Roman" w:cs="Times New Roman"/>
                <w:bCs/>
                <w:color w:val="000000"/>
                <w:spacing w:val="-3"/>
                <w:sz w:val="26"/>
                <w:szCs w:val="26"/>
              </w:rPr>
              <w:t>О выделении специальных мест для размещения  печатных предвыборных</w:t>
            </w:r>
            <w:r w:rsidRPr="00A67281">
              <w:rPr>
                <w:rFonts w:ascii="Times New Roman" w:hAnsi="Times New Roman" w:cs="Times New Roman"/>
                <w:bCs/>
                <w:color w:val="000000"/>
                <w:spacing w:val="-5"/>
                <w:sz w:val="26"/>
                <w:szCs w:val="26"/>
              </w:rPr>
              <w:t xml:space="preserve">  агитационных  материалов в период подготовки и проведения </w:t>
            </w:r>
            <w:r w:rsidRPr="00A67281"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</w:rPr>
              <w:t xml:space="preserve">выборов </w:t>
            </w:r>
            <w:r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</w:rPr>
              <w:t xml:space="preserve">Главы Республики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</w:rPr>
              <w:t>Хакасия-Председателя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</w:rPr>
              <w:t xml:space="preserve"> Правительства Республики Хакасия, депутатов Верховного Совета Республики Хакасия шестого созыва на территории избирательных участков</w:t>
            </w:r>
          </w:p>
        </w:tc>
      </w:tr>
    </w:tbl>
    <w:p w:rsidR="001873DF" w:rsidRDefault="001873DF" w:rsidP="001873DF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1873DF" w:rsidRDefault="001873DF" w:rsidP="001873DF">
      <w:pPr>
        <w:pStyle w:val="a3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873DF" w:rsidRDefault="001873DF" w:rsidP="001873DF">
      <w:pPr>
        <w:pStyle w:val="a3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67281">
        <w:rPr>
          <w:rFonts w:ascii="Times New Roman" w:hAnsi="Times New Roman" w:cs="Times New Roman"/>
          <w:color w:val="000000"/>
          <w:spacing w:val="10"/>
          <w:sz w:val="26"/>
          <w:szCs w:val="26"/>
        </w:rPr>
        <w:t xml:space="preserve">В соответствии с пунктом 7 статьи 54 Федерального закона «Об </w:t>
      </w:r>
      <w:r w:rsidRPr="00A67281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основных гарантиях избирательных прав и права на участие в референдуме </w:t>
      </w:r>
      <w:r w:rsidRPr="00A67281">
        <w:rPr>
          <w:rFonts w:ascii="Times New Roman" w:hAnsi="Times New Roman" w:cs="Times New Roman"/>
          <w:color w:val="000000"/>
          <w:sz w:val="26"/>
          <w:szCs w:val="26"/>
        </w:rPr>
        <w:t>граждан Российской Федерации»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1873DF" w:rsidRDefault="001873DF" w:rsidP="001873DF">
      <w:pPr>
        <w:pStyle w:val="a3"/>
        <w:ind w:firstLine="28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1873DF" w:rsidRDefault="001873DF" w:rsidP="001873D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873DF" w:rsidRDefault="001873DF" w:rsidP="001873DF">
      <w:pPr>
        <w:pStyle w:val="a3"/>
        <w:ind w:firstLine="426"/>
        <w:jc w:val="both"/>
        <w:rPr>
          <w:rFonts w:ascii="Times New Roman" w:hAnsi="Times New Roman" w:cs="Times New Roman"/>
          <w:bCs/>
          <w:color w:val="000000"/>
          <w:spacing w:val="-4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1.Выделить специальные места для размещения предвыборных печатных агитационных материалов в период подготовки и проведения выборов </w:t>
      </w:r>
      <w:r>
        <w:rPr>
          <w:rFonts w:ascii="Times New Roman" w:hAnsi="Times New Roman" w:cs="Times New Roman"/>
          <w:bCs/>
          <w:color w:val="000000"/>
          <w:spacing w:val="-4"/>
          <w:sz w:val="26"/>
          <w:szCs w:val="26"/>
        </w:rPr>
        <w:t xml:space="preserve">Главы Республики </w:t>
      </w:r>
      <w:proofErr w:type="spellStart"/>
      <w:proofErr w:type="gramStart"/>
      <w:r>
        <w:rPr>
          <w:rFonts w:ascii="Times New Roman" w:hAnsi="Times New Roman" w:cs="Times New Roman"/>
          <w:bCs/>
          <w:color w:val="000000"/>
          <w:spacing w:val="-4"/>
          <w:sz w:val="26"/>
          <w:szCs w:val="26"/>
        </w:rPr>
        <w:t>Хакасия-Председателя</w:t>
      </w:r>
      <w:proofErr w:type="spellEnd"/>
      <w:proofErr w:type="gramEnd"/>
      <w:r>
        <w:rPr>
          <w:rFonts w:ascii="Times New Roman" w:hAnsi="Times New Roman" w:cs="Times New Roman"/>
          <w:bCs/>
          <w:color w:val="000000"/>
          <w:spacing w:val="-4"/>
          <w:sz w:val="26"/>
          <w:szCs w:val="26"/>
        </w:rPr>
        <w:t xml:space="preserve"> Правительства Республики Хакасия, депутатов Верховного Совета Республики Хакасия шестого созыва</w:t>
      </w:r>
    </w:p>
    <w:p w:rsidR="001873DF" w:rsidRDefault="001873DF" w:rsidP="001873DF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1873DF" w:rsidRDefault="001873DF" w:rsidP="001873D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1873DF" w:rsidRDefault="001873DF" w:rsidP="001873D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1873DF" w:rsidRDefault="001873DF" w:rsidP="001873D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-у отделения почтовой связи;</w:t>
      </w:r>
    </w:p>
    <w:p w:rsidR="001873DF" w:rsidRDefault="001873DF" w:rsidP="001873D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-на доске объявлений МБОУ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СОШ,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участковой больницы,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>»;</w:t>
      </w:r>
    </w:p>
    <w:p w:rsidR="001873DF" w:rsidRDefault="001873DF" w:rsidP="001873D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-на доске объявлений в здании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873DF" w:rsidRDefault="001873DF" w:rsidP="001873D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1873DF" w:rsidRDefault="001873DF" w:rsidP="001873D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1873DF" w:rsidRDefault="001873DF" w:rsidP="001873D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1873DF" w:rsidRDefault="001873DF" w:rsidP="001873D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сельский клуб,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сельская библиотека;</w:t>
      </w:r>
    </w:p>
    <w:p w:rsidR="001873DF" w:rsidRDefault="001873DF" w:rsidP="001873D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873DF" w:rsidRDefault="001873DF" w:rsidP="001873D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исполнением  данного  постановления  оставляю за собой.</w:t>
      </w:r>
    </w:p>
    <w:p w:rsidR="001873DF" w:rsidRDefault="001873DF" w:rsidP="001873D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873DF" w:rsidRDefault="001873DF" w:rsidP="001873DF">
      <w:pPr>
        <w:tabs>
          <w:tab w:val="num" w:pos="67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A672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1873DF" w:rsidRDefault="001873DF" w:rsidP="001873DF">
      <w:pPr>
        <w:tabs>
          <w:tab w:val="num" w:pos="67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C7143F" w:rsidRDefault="00C7143F"/>
    <w:sectPr w:rsidR="00C71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73DF"/>
    <w:rsid w:val="001873DF"/>
    <w:rsid w:val="00C71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73D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73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73DF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873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1873DF"/>
    <w:pPr>
      <w:spacing w:after="0" w:line="240" w:lineRule="auto"/>
    </w:pPr>
  </w:style>
  <w:style w:type="table" w:styleId="a4">
    <w:name w:val="Table Grid"/>
    <w:basedOn w:val="a1"/>
    <w:uiPriority w:val="59"/>
    <w:rsid w:val="001873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209</Words>
  <Characters>1196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2013-08-05T05:34:00Z</cp:lastPrinted>
  <dcterms:created xsi:type="dcterms:W3CDTF">2013-08-05T05:30:00Z</dcterms:created>
  <dcterms:modified xsi:type="dcterms:W3CDTF">2013-08-05T05:35:00Z</dcterms:modified>
</cp:coreProperties>
</file>